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A66E" w14:textId="77777777" w:rsidR="005F2288" w:rsidRPr="00015F9F" w:rsidRDefault="005F2288" w:rsidP="009A1F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5F9F">
        <w:rPr>
          <w:rFonts w:ascii="Times New Roman" w:hAnsi="Times New Roman" w:cs="Times New Roman"/>
          <w:sz w:val="28"/>
          <w:szCs w:val="28"/>
        </w:rPr>
        <w:t xml:space="preserve">С октября в МБДОУ «Детский сад № 28» возобновил работу кружок </w:t>
      </w:r>
      <w:proofErr w:type="spellStart"/>
      <w:r w:rsidRPr="00015F9F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015F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B396FC" w14:textId="77777777" w:rsidR="005F2288" w:rsidRPr="00015F9F" w:rsidRDefault="005F2288" w:rsidP="009A1F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F9F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015F9F">
        <w:rPr>
          <w:rFonts w:ascii="Times New Roman" w:hAnsi="Times New Roman" w:cs="Times New Roman"/>
          <w:sz w:val="28"/>
          <w:szCs w:val="28"/>
        </w:rPr>
        <w:t>!  Что это?  Это учеба в игре!</w:t>
      </w:r>
    </w:p>
    <w:p w14:paraId="6EB43742" w14:textId="77777777" w:rsidR="00015F9F" w:rsidRPr="00015F9F" w:rsidRDefault="00015F9F" w:rsidP="009A1F90">
      <w:pPr>
        <w:keepNext/>
        <w:keepLines/>
        <w:spacing w:after="0" w:line="36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b/>
          <w:i/>
          <w:sz w:val="28"/>
          <w:szCs w:val="28"/>
        </w:rPr>
        <w:t>Цель игровых занятий</w:t>
      </w:r>
      <w:r w:rsidR="005F4DA0">
        <w:rPr>
          <w:rFonts w:ascii="Times New Roman" w:hAnsi="Times New Roman" w:cs="Times New Roman"/>
          <w:b/>
          <w:i/>
          <w:sz w:val="28"/>
          <w:szCs w:val="28"/>
        </w:rPr>
        <w:t xml:space="preserve"> кружка </w:t>
      </w:r>
      <w:proofErr w:type="spellStart"/>
      <w:r w:rsidR="005F4DA0">
        <w:rPr>
          <w:rFonts w:ascii="Times New Roman" w:hAnsi="Times New Roman" w:cs="Times New Roman"/>
          <w:b/>
          <w:i/>
          <w:sz w:val="28"/>
          <w:szCs w:val="28"/>
        </w:rPr>
        <w:t>АБВГДейка</w:t>
      </w:r>
      <w:proofErr w:type="spellEnd"/>
      <w:r w:rsidRPr="00015F9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15F9F">
        <w:rPr>
          <w:rFonts w:ascii="Times New Roman" w:hAnsi="Times New Roman" w:cs="Times New Roman"/>
          <w:sz w:val="28"/>
          <w:szCs w:val="28"/>
        </w:rPr>
        <w:t>– развитие фонетико-фонематической системы я</w:t>
      </w:r>
      <w:r w:rsidR="0097652F">
        <w:rPr>
          <w:rFonts w:ascii="Times New Roman" w:hAnsi="Times New Roman" w:cs="Times New Roman"/>
          <w:sz w:val="28"/>
          <w:szCs w:val="28"/>
        </w:rPr>
        <w:t>зыка, обучение грамоте</w:t>
      </w:r>
      <w:r w:rsidRPr="00015F9F">
        <w:rPr>
          <w:rFonts w:ascii="Times New Roman" w:hAnsi="Times New Roman" w:cs="Times New Roman"/>
          <w:sz w:val="28"/>
          <w:szCs w:val="28"/>
        </w:rPr>
        <w:t>.</w:t>
      </w:r>
    </w:p>
    <w:p w14:paraId="12B8C69B" w14:textId="77777777" w:rsidR="00015F9F" w:rsidRPr="00015F9F" w:rsidRDefault="00015F9F" w:rsidP="009A1F90">
      <w:pPr>
        <w:keepNext/>
        <w:keepLines/>
        <w:spacing w:after="0" w:line="360" w:lineRule="auto"/>
        <w:ind w:lef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F9F">
        <w:rPr>
          <w:rStyle w:val="22"/>
          <w:rFonts w:ascii="Times New Roman" w:eastAsia="Courier New" w:hAnsi="Times New Roman" w:cs="Times New Roman"/>
          <w:sz w:val="28"/>
          <w:szCs w:val="28"/>
        </w:rPr>
        <w:t>Основные задачи:</w:t>
      </w:r>
    </w:p>
    <w:p w14:paraId="55A7E3E0" w14:textId="77777777" w:rsidR="00015F9F" w:rsidRPr="00015F9F" w:rsidRDefault="00015F9F" w:rsidP="009A1F90">
      <w:pPr>
        <w:pStyle w:val="2"/>
        <w:numPr>
          <w:ilvl w:val="0"/>
          <w:numId w:val="3"/>
        </w:numPr>
        <w:shd w:val="clear" w:color="auto" w:fill="auto"/>
        <w:tabs>
          <w:tab w:val="left" w:pos="1007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sz w:val="28"/>
          <w:szCs w:val="28"/>
        </w:rPr>
        <w:t>Обучение чтению, печатанию.</w:t>
      </w:r>
    </w:p>
    <w:p w14:paraId="24DDF1BA" w14:textId="77777777" w:rsidR="00015F9F" w:rsidRPr="00015F9F" w:rsidRDefault="00015F9F" w:rsidP="009A1F90">
      <w:pPr>
        <w:pStyle w:val="2"/>
        <w:numPr>
          <w:ilvl w:val="0"/>
          <w:numId w:val="3"/>
        </w:numPr>
        <w:shd w:val="clear" w:color="auto" w:fill="auto"/>
        <w:tabs>
          <w:tab w:val="left" w:pos="1007"/>
        </w:tabs>
        <w:spacing w:line="360" w:lineRule="auto"/>
        <w:ind w:left="720" w:right="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sz w:val="28"/>
          <w:szCs w:val="28"/>
        </w:rPr>
        <w:t>Формирование правильного произношения (формирование артикуляционных навыков звукопроизношения, выработка правильного дыхания, формирование слоговой структуры, просодической стороны речи).</w:t>
      </w:r>
    </w:p>
    <w:p w14:paraId="718F2EE1" w14:textId="77777777" w:rsidR="00015F9F" w:rsidRPr="00015F9F" w:rsidRDefault="00015F9F" w:rsidP="009A1F90">
      <w:pPr>
        <w:pStyle w:val="2"/>
        <w:numPr>
          <w:ilvl w:val="0"/>
          <w:numId w:val="3"/>
        </w:numPr>
        <w:shd w:val="clear" w:color="auto" w:fill="auto"/>
        <w:tabs>
          <w:tab w:val="left" w:pos="1007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sz w:val="28"/>
          <w:szCs w:val="28"/>
        </w:rPr>
        <w:t>Развитие фонематического восприятия и анализа, формирование умения проводить звуковой и слоговой анализ слов.</w:t>
      </w:r>
    </w:p>
    <w:p w14:paraId="1D06646D" w14:textId="77777777" w:rsidR="00015F9F" w:rsidRPr="00015F9F" w:rsidRDefault="00015F9F" w:rsidP="009A1F90">
      <w:pPr>
        <w:pStyle w:val="2"/>
        <w:numPr>
          <w:ilvl w:val="0"/>
          <w:numId w:val="3"/>
        </w:numPr>
        <w:shd w:val="clear" w:color="auto" w:fill="auto"/>
        <w:tabs>
          <w:tab w:val="left" w:pos="1007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sz w:val="28"/>
          <w:szCs w:val="28"/>
        </w:rPr>
        <w:t>Уточнение, обогащение и активизация словарного запаса.</w:t>
      </w:r>
    </w:p>
    <w:p w14:paraId="194778A6" w14:textId="77777777" w:rsidR="00015F9F" w:rsidRPr="00015F9F" w:rsidRDefault="00015F9F" w:rsidP="009A1F90">
      <w:pPr>
        <w:pStyle w:val="2"/>
        <w:numPr>
          <w:ilvl w:val="0"/>
          <w:numId w:val="3"/>
        </w:numPr>
        <w:shd w:val="clear" w:color="auto" w:fill="auto"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sz w:val="28"/>
          <w:szCs w:val="28"/>
        </w:rPr>
        <w:t>Развитие и совершенствование грамматического оформления речи.</w:t>
      </w:r>
    </w:p>
    <w:p w14:paraId="65EC43FB" w14:textId="77777777" w:rsidR="00015F9F" w:rsidRPr="00015F9F" w:rsidRDefault="00015F9F" w:rsidP="009A1F90">
      <w:pPr>
        <w:pStyle w:val="2"/>
        <w:numPr>
          <w:ilvl w:val="0"/>
          <w:numId w:val="3"/>
        </w:numPr>
        <w:shd w:val="clear" w:color="auto" w:fill="auto"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sz w:val="28"/>
          <w:szCs w:val="28"/>
        </w:rPr>
        <w:t>Развитие диалогической речи, навыков построения связного высказывания. Развитие свободного общения со взрослыми и детьми.</w:t>
      </w:r>
    </w:p>
    <w:p w14:paraId="33F8DF8F" w14:textId="77777777" w:rsidR="00015F9F" w:rsidRPr="00015F9F" w:rsidRDefault="00015F9F" w:rsidP="009A1F90">
      <w:pPr>
        <w:pStyle w:val="2"/>
        <w:numPr>
          <w:ilvl w:val="0"/>
          <w:numId w:val="3"/>
        </w:numPr>
        <w:shd w:val="clear" w:color="auto" w:fill="auto"/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015F9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15F9F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14:paraId="6DA52F96" w14:textId="77777777" w:rsidR="00015F9F" w:rsidRPr="00015F9F" w:rsidRDefault="00015F9F" w:rsidP="009A1F90">
      <w:pPr>
        <w:pStyle w:val="2"/>
        <w:numPr>
          <w:ilvl w:val="0"/>
          <w:numId w:val="3"/>
        </w:numPr>
        <w:shd w:val="clear" w:color="auto" w:fill="auto"/>
        <w:tabs>
          <w:tab w:val="left" w:pos="1007"/>
        </w:tabs>
        <w:spacing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5F9F">
        <w:rPr>
          <w:rFonts w:ascii="Times New Roman" w:hAnsi="Times New Roman" w:cs="Times New Roman"/>
          <w:sz w:val="28"/>
          <w:szCs w:val="28"/>
        </w:rPr>
        <w:t>Развитие мелкой моторики, общей моторики, координации речи с движением, познавательных процессов.</w:t>
      </w:r>
    </w:p>
    <w:p w14:paraId="751F87FF" w14:textId="77777777" w:rsidR="00886EEE" w:rsidRDefault="006C03FC" w:rsidP="009A1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3FC">
        <w:rPr>
          <w:rFonts w:ascii="Times New Roman" w:hAnsi="Times New Roman" w:cs="Times New Roman"/>
          <w:sz w:val="28"/>
          <w:szCs w:val="28"/>
        </w:rPr>
        <w:t>Сделать серьёзное занятие для ребёнка заниматель</w:t>
      </w:r>
      <w:r w:rsidR="00675E9C">
        <w:rPr>
          <w:rFonts w:ascii="Times New Roman" w:hAnsi="Times New Roman" w:cs="Times New Roman"/>
          <w:sz w:val="28"/>
          <w:szCs w:val="28"/>
        </w:rPr>
        <w:t>ным помогают игровые и</w:t>
      </w:r>
      <w:r w:rsidR="00675E9C" w:rsidRPr="00675E9C">
        <w:t xml:space="preserve"> </w:t>
      </w:r>
      <w:r w:rsidR="005827E9">
        <w:rPr>
          <w:rFonts w:ascii="Times New Roman" w:hAnsi="Times New Roman" w:cs="Times New Roman"/>
          <w:sz w:val="28"/>
          <w:szCs w:val="28"/>
        </w:rPr>
        <w:t>и</w:t>
      </w:r>
      <w:r w:rsidR="00675E9C" w:rsidRPr="00675E9C">
        <w:rPr>
          <w:rFonts w:ascii="Times New Roman" w:hAnsi="Times New Roman" w:cs="Times New Roman"/>
          <w:sz w:val="28"/>
          <w:szCs w:val="28"/>
        </w:rPr>
        <w:t>нформационно</w:t>
      </w:r>
      <w:r w:rsidR="00886EEE">
        <w:rPr>
          <w:rFonts w:ascii="Times New Roman" w:hAnsi="Times New Roman" w:cs="Times New Roman"/>
          <w:sz w:val="28"/>
          <w:szCs w:val="28"/>
        </w:rPr>
        <w:t>-</w:t>
      </w:r>
      <w:r w:rsidR="00675E9C" w:rsidRPr="00675E9C">
        <w:rPr>
          <w:rFonts w:ascii="Times New Roman" w:hAnsi="Times New Roman" w:cs="Times New Roman"/>
          <w:sz w:val="28"/>
          <w:szCs w:val="28"/>
        </w:rPr>
        <w:t>коммуникативные (ИКТ)</w:t>
      </w:r>
      <w:r w:rsidR="00675E9C">
        <w:rPr>
          <w:rFonts w:ascii="Times New Roman" w:hAnsi="Times New Roman" w:cs="Times New Roman"/>
          <w:sz w:val="28"/>
          <w:szCs w:val="28"/>
        </w:rPr>
        <w:t xml:space="preserve"> технологии. </w:t>
      </w:r>
      <w:r w:rsidRPr="006C03FC">
        <w:rPr>
          <w:rFonts w:ascii="Times New Roman" w:hAnsi="Times New Roman" w:cs="Times New Roman"/>
          <w:sz w:val="28"/>
          <w:szCs w:val="28"/>
        </w:rPr>
        <w:t xml:space="preserve">Большое количество наглядности, игр  делают </w:t>
      </w:r>
      <w:r w:rsidR="00015F9F" w:rsidRPr="006C03FC">
        <w:rPr>
          <w:rFonts w:ascii="Times New Roman" w:hAnsi="Times New Roman" w:cs="Times New Roman"/>
          <w:sz w:val="28"/>
          <w:szCs w:val="28"/>
        </w:rPr>
        <w:t>занятия яркими, эмоцион</w:t>
      </w:r>
      <w:r w:rsidRPr="006C03FC">
        <w:rPr>
          <w:rFonts w:ascii="Times New Roman" w:hAnsi="Times New Roman" w:cs="Times New Roman"/>
          <w:sz w:val="28"/>
          <w:szCs w:val="28"/>
        </w:rPr>
        <w:t xml:space="preserve">альными, </w:t>
      </w:r>
      <w:r w:rsidRPr="00886EEE">
        <w:rPr>
          <w:rFonts w:ascii="Times New Roman" w:hAnsi="Times New Roman" w:cs="Times New Roman"/>
          <w:sz w:val="28"/>
          <w:szCs w:val="28"/>
        </w:rPr>
        <w:t xml:space="preserve">насыщенными,  </w:t>
      </w:r>
      <w:r w:rsidR="00886EEE" w:rsidRPr="00886EEE">
        <w:rPr>
          <w:rFonts w:ascii="Times New Roman" w:hAnsi="Times New Roman" w:cs="Times New Roman"/>
          <w:sz w:val="28"/>
          <w:szCs w:val="28"/>
        </w:rPr>
        <w:t>способствуют  повышению заинтересованности детей, стимулированию их познавательной активности и мыслительной деятельности во время занятий,</w:t>
      </w:r>
      <w:r w:rsidR="00886EEE">
        <w:t xml:space="preserve">  </w:t>
      </w:r>
      <w:r w:rsidRPr="006C03FC">
        <w:rPr>
          <w:rFonts w:ascii="Times New Roman" w:hAnsi="Times New Roman" w:cs="Times New Roman"/>
          <w:sz w:val="28"/>
          <w:szCs w:val="28"/>
        </w:rPr>
        <w:t xml:space="preserve">мотивируют </w:t>
      </w:r>
      <w:r w:rsidR="00886EEE">
        <w:rPr>
          <w:rFonts w:ascii="Times New Roman" w:hAnsi="Times New Roman" w:cs="Times New Roman"/>
          <w:sz w:val="28"/>
          <w:szCs w:val="28"/>
        </w:rPr>
        <w:t xml:space="preserve"> </w:t>
      </w:r>
      <w:r w:rsidR="00015F9F" w:rsidRPr="006C03FC">
        <w:rPr>
          <w:rFonts w:ascii="Times New Roman" w:hAnsi="Times New Roman" w:cs="Times New Roman"/>
          <w:sz w:val="28"/>
          <w:szCs w:val="28"/>
        </w:rPr>
        <w:t xml:space="preserve"> на  достижение положительного результата обучения.</w:t>
      </w:r>
      <w:r w:rsidR="00D91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1413D" w14:textId="77777777" w:rsidR="00015F9F" w:rsidRPr="00886EEE" w:rsidRDefault="00886EEE" w:rsidP="009A1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EE">
        <w:rPr>
          <w:rFonts w:ascii="Times New Roman" w:hAnsi="Times New Roman" w:cs="Times New Roman"/>
          <w:sz w:val="28"/>
          <w:szCs w:val="28"/>
        </w:rPr>
        <w:t xml:space="preserve">Последовательное усложнение задач, переход от простого к сложному </w:t>
      </w:r>
      <w:r>
        <w:rPr>
          <w:rFonts w:ascii="Times New Roman" w:hAnsi="Times New Roman" w:cs="Times New Roman"/>
          <w:sz w:val="28"/>
          <w:szCs w:val="28"/>
        </w:rPr>
        <w:t>позволяют</w:t>
      </w:r>
      <w:r w:rsidRPr="00886EEE">
        <w:rPr>
          <w:rFonts w:ascii="Times New Roman" w:hAnsi="Times New Roman" w:cs="Times New Roman"/>
          <w:sz w:val="28"/>
          <w:szCs w:val="28"/>
        </w:rPr>
        <w:t xml:space="preserve"> создать высокий уровень вовлеченности и ситуации успеха, что гарантирует качественное усвоение материала.</w:t>
      </w:r>
    </w:p>
    <w:p w14:paraId="0C20A7E4" w14:textId="77777777" w:rsidR="00D91CAE" w:rsidRDefault="00D91CAE" w:rsidP="009A1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31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 w:rsidRPr="00575317">
        <w:rPr>
          <w:rFonts w:ascii="Times New Roman" w:hAnsi="Times New Roman" w:cs="Times New Roman"/>
          <w:sz w:val="28"/>
          <w:szCs w:val="28"/>
        </w:rPr>
        <w:t>з</w:t>
      </w:r>
      <w:r w:rsidR="00575317" w:rsidRPr="00575317">
        <w:rPr>
          <w:rFonts w:ascii="Times New Roman" w:hAnsi="Times New Roman" w:cs="Times New Roman"/>
          <w:sz w:val="28"/>
          <w:szCs w:val="28"/>
        </w:rPr>
        <w:t>доровьесберегающих</w:t>
      </w:r>
      <w:proofErr w:type="spellEnd"/>
      <w:r w:rsidR="00575317" w:rsidRPr="00575317">
        <w:rPr>
          <w:rFonts w:ascii="Times New Roman" w:hAnsi="Times New Roman" w:cs="Times New Roman"/>
          <w:sz w:val="28"/>
          <w:szCs w:val="28"/>
        </w:rPr>
        <w:t xml:space="preserve"> технологий способствует </w:t>
      </w:r>
      <w:r w:rsidRPr="00575317">
        <w:rPr>
          <w:rFonts w:ascii="Times New Roman" w:hAnsi="Times New Roman" w:cs="Times New Roman"/>
          <w:sz w:val="28"/>
          <w:szCs w:val="28"/>
        </w:rPr>
        <w:t xml:space="preserve">сохранению и укреплению здоровья  ребят. Обеспечивается путем строгого соблюдения санитарно-гигиенических норм, частой смены видов деятельности, систематического создания ситуаций успеха и благоприятного психологического климата, </w:t>
      </w:r>
      <w:r w:rsidR="00575317">
        <w:rPr>
          <w:rFonts w:ascii="Times New Roman" w:hAnsi="Times New Roman" w:cs="Times New Roman"/>
          <w:sz w:val="28"/>
          <w:szCs w:val="28"/>
        </w:rPr>
        <w:t>регулярного проведения</w:t>
      </w:r>
      <w:r w:rsidRPr="00575317">
        <w:rPr>
          <w:rFonts w:ascii="Times New Roman" w:hAnsi="Times New Roman" w:cs="Times New Roman"/>
          <w:sz w:val="28"/>
          <w:szCs w:val="28"/>
        </w:rPr>
        <w:t xml:space="preserve"> физкультминуток.</w:t>
      </w:r>
    </w:p>
    <w:p w14:paraId="5BD58A6D" w14:textId="77777777" w:rsidR="006C03FC" w:rsidRPr="00B27DF4" w:rsidRDefault="0097652F" w:rsidP="009A1F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DF4">
        <w:rPr>
          <w:rFonts w:ascii="Times New Roman" w:hAnsi="Times New Roman" w:cs="Times New Roman"/>
          <w:sz w:val="28"/>
          <w:szCs w:val="28"/>
        </w:rPr>
        <w:t xml:space="preserve">Родители принимают активное участие в образовательном процессе. </w:t>
      </w:r>
      <w:r w:rsidR="0074038D" w:rsidRPr="00B27DF4">
        <w:rPr>
          <w:rFonts w:ascii="Times New Roman" w:hAnsi="Times New Roman" w:cs="Times New Roman"/>
          <w:sz w:val="28"/>
          <w:szCs w:val="28"/>
        </w:rPr>
        <w:t xml:space="preserve">Они получают видео и фотоотчет с занятий </w:t>
      </w:r>
      <w:proofErr w:type="spellStart"/>
      <w:r w:rsidR="0074038D" w:rsidRPr="00B27DF4">
        <w:rPr>
          <w:rFonts w:ascii="Times New Roman" w:hAnsi="Times New Roman" w:cs="Times New Roman"/>
          <w:sz w:val="28"/>
          <w:szCs w:val="28"/>
        </w:rPr>
        <w:t>АБВГДейки</w:t>
      </w:r>
      <w:proofErr w:type="spellEnd"/>
      <w:r w:rsidR="0074038D" w:rsidRPr="00B27DF4">
        <w:rPr>
          <w:rFonts w:ascii="Times New Roman" w:hAnsi="Times New Roman" w:cs="Times New Roman"/>
          <w:sz w:val="28"/>
          <w:szCs w:val="28"/>
        </w:rPr>
        <w:t>.</w:t>
      </w:r>
      <w:r w:rsidR="00B27DF4" w:rsidRPr="00B27DF4">
        <w:rPr>
          <w:rFonts w:ascii="Times New Roman" w:hAnsi="Times New Roman" w:cs="Times New Roman"/>
          <w:sz w:val="28"/>
          <w:szCs w:val="28"/>
        </w:rPr>
        <w:t xml:space="preserve"> Я оказываю консультативно-информационную помощь родителям, публикуя в группе консультации по вопросам подготовки к школьному об</w:t>
      </w:r>
      <w:r w:rsidR="005F4DA0">
        <w:rPr>
          <w:rFonts w:ascii="Times New Roman" w:hAnsi="Times New Roman" w:cs="Times New Roman"/>
          <w:sz w:val="28"/>
          <w:szCs w:val="28"/>
        </w:rPr>
        <w:t xml:space="preserve">учению («Как помочь детям запомнить буквы? «Ошибки родителей при обучении чтению детей». </w:t>
      </w:r>
      <w:r w:rsidR="006C03FC" w:rsidRPr="00B27DF4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27DF4" w:rsidRPr="00B27DF4">
        <w:rPr>
          <w:rFonts w:ascii="Times New Roman" w:hAnsi="Times New Roman" w:cs="Times New Roman"/>
          <w:sz w:val="28"/>
          <w:szCs w:val="28"/>
        </w:rPr>
        <w:t>родители</w:t>
      </w:r>
      <w:r w:rsidR="00364C1E" w:rsidRPr="00B27DF4">
        <w:rPr>
          <w:rFonts w:ascii="Times New Roman" w:hAnsi="Times New Roman" w:cs="Times New Roman"/>
          <w:sz w:val="28"/>
          <w:szCs w:val="28"/>
        </w:rPr>
        <w:t xml:space="preserve"> совместно с детьми выполняют </w:t>
      </w:r>
      <w:r w:rsidR="006C03FC" w:rsidRPr="00B27DF4">
        <w:rPr>
          <w:rFonts w:ascii="Times New Roman" w:hAnsi="Times New Roman" w:cs="Times New Roman"/>
          <w:sz w:val="28"/>
          <w:szCs w:val="28"/>
        </w:rPr>
        <w:t xml:space="preserve">домашние задания, закрепляя пройденный на кружке материал.  </w:t>
      </w:r>
      <w:r w:rsidR="00FF4DD5">
        <w:rPr>
          <w:rFonts w:ascii="Times New Roman" w:hAnsi="Times New Roman" w:cs="Times New Roman"/>
          <w:sz w:val="28"/>
          <w:szCs w:val="28"/>
        </w:rPr>
        <w:t>Тесная взаимосвязь в работе</w:t>
      </w:r>
      <w:r w:rsidR="00591946">
        <w:rPr>
          <w:rFonts w:ascii="Times New Roman" w:hAnsi="Times New Roman" w:cs="Times New Roman"/>
          <w:sz w:val="28"/>
          <w:szCs w:val="28"/>
        </w:rPr>
        <w:t xml:space="preserve"> учителя-логопеда и родителей способствует достижению в конце учебного года целевых ориентиров.</w:t>
      </w:r>
    </w:p>
    <w:p w14:paraId="2A2C6512" w14:textId="77777777" w:rsidR="006C03FC" w:rsidRPr="006C03FC" w:rsidRDefault="006C03FC" w:rsidP="009A1F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E257B" w14:textId="77777777" w:rsidR="00B27DF4" w:rsidRDefault="00675E9C" w:rsidP="009A1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4DD5">
        <w:rPr>
          <w:rFonts w:ascii="Times New Roman" w:hAnsi="Times New Roman" w:cs="Times New Roman"/>
          <w:sz w:val="28"/>
          <w:szCs w:val="28"/>
        </w:rPr>
        <w:t xml:space="preserve">Руководитель кружка  </w:t>
      </w:r>
      <w:proofErr w:type="spellStart"/>
      <w:r w:rsidR="00FF4DD5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="00FF4D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DD5">
        <w:rPr>
          <w:rFonts w:ascii="Times New Roman" w:hAnsi="Times New Roman" w:cs="Times New Roman"/>
          <w:sz w:val="28"/>
          <w:szCs w:val="28"/>
        </w:rPr>
        <w:t>у</w:t>
      </w:r>
      <w:r w:rsidR="004864A1" w:rsidRPr="0074038D">
        <w:rPr>
          <w:rFonts w:ascii="Times New Roman" w:hAnsi="Times New Roman" w:cs="Times New Roman"/>
          <w:sz w:val="28"/>
          <w:szCs w:val="28"/>
        </w:rPr>
        <w:t xml:space="preserve">читель-логопед </w:t>
      </w:r>
      <w:proofErr w:type="spellStart"/>
      <w:r w:rsidR="004864A1" w:rsidRPr="0074038D">
        <w:rPr>
          <w:rFonts w:ascii="Times New Roman" w:hAnsi="Times New Roman" w:cs="Times New Roman"/>
          <w:sz w:val="28"/>
          <w:szCs w:val="28"/>
        </w:rPr>
        <w:t>Кнепман</w:t>
      </w:r>
      <w:proofErr w:type="spellEnd"/>
      <w:r w:rsidR="004864A1" w:rsidRPr="0074038D">
        <w:rPr>
          <w:rFonts w:ascii="Times New Roman" w:hAnsi="Times New Roman" w:cs="Times New Roman"/>
          <w:sz w:val="28"/>
          <w:szCs w:val="28"/>
        </w:rPr>
        <w:t xml:space="preserve"> Н. В.</w:t>
      </w:r>
    </w:p>
    <w:p w14:paraId="79608D29" w14:textId="77777777" w:rsidR="00B27DF4" w:rsidRDefault="00B27DF4" w:rsidP="009A1F9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14:paraId="081467EB" w14:textId="77777777" w:rsidR="007C51BD" w:rsidRPr="00B27DF4" w:rsidRDefault="009A1F90" w:rsidP="00B27DF4">
      <w:pPr>
        <w:rPr>
          <w:rFonts w:ascii="Times New Roman" w:hAnsi="Times New Roman" w:cs="Times New Roman"/>
          <w:sz w:val="28"/>
          <w:szCs w:val="28"/>
        </w:rPr>
      </w:pPr>
    </w:p>
    <w:sectPr w:rsidR="007C51BD" w:rsidRPr="00B27DF4" w:rsidSect="0028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40A"/>
    <w:multiLevelType w:val="hybridMultilevel"/>
    <w:tmpl w:val="A9768E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1B6D"/>
    <w:multiLevelType w:val="hybridMultilevel"/>
    <w:tmpl w:val="35124A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57893"/>
    <w:multiLevelType w:val="multilevel"/>
    <w:tmpl w:val="086A45E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288"/>
    <w:rsid w:val="00015F9F"/>
    <w:rsid w:val="00285A48"/>
    <w:rsid w:val="003428DC"/>
    <w:rsid w:val="00364C1E"/>
    <w:rsid w:val="004067F4"/>
    <w:rsid w:val="004864A1"/>
    <w:rsid w:val="00505070"/>
    <w:rsid w:val="00573890"/>
    <w:rsid w:val="00575317"/>
    <w:rsid w:val="005827E9"/>
    <w:rsid w:val="00591946"/>
    <w:rsid w:val="005F2288"/>
    <w:rsid w:val="005F4DA0"/>
    <w:rsid w:val="00675E9C"/>
    <w:rsid w:val="006C03FC"/>
    <w:rsid w:val="0074038D"/>
    <w:rsid w:val="00886EEE"/>
    <w:rsid w:val="0097652F"/>
    <w:rsid w:val="009A1F90"/>
    <w:rsid w:val="00B27DF4"/>
    <w:rsid w:val="00D91CAE"/>
    <w:rsid w:val="00D979D4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D2EB"/>
  <w15:docId w15:val="{23FA53F1-6818-4CF6-BFEE-6CFBC60C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5F2288"/>
    <w:pPr>
      <w:widowControl w:val="0"/>
      <w:shd w:val="clear" w:color="auto" w:fill="FFFFFF"/>
      <w:spacing w:after="0" w:line="336" w:lineRule="exact"/>
      <w:jc w:val="center"/>
    </w:pPr>
    <w:rPr>
      <w:rFonts w:ascii="Calibri" w:eastAsia="Calibri" w:hAnsi="Calibri" w:cs="Calibri"/>
      <w:color w:val="000000"/>
      <w:sz w:val="23"/>
      <w:szCs w:val="23"/>
      <w:lang w:eastAsia="ru-RU"/>
    </w:rPr>
  </w:style>
  <w:style w:type="paragraph" w:styleId="a3">
    <w:name w:val="No Spacing"/>
    <w:uiPriority w:val="1"/>
    <w:qFormat/>
    <w:rsid w:val="005F22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2288"/>
    <w:pPr>
      <w:ind w:left="720"/>
      <w:contextualSpacing/>
    </w:pPr>
  </w:style>
  <w:style w:type="character" w:customStyle="1" w:styleId="22">
    <w:name w:val="Заголовок №2 (2)"/>
    <w:basedOn w:val="a0"/>
    <w:rsid w:val="00015F9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2021-12-23T04:16:00Z</dcterms:created>
  <dcterms:modified xsi:type="dcterms:W3CDTF">2021-12-27T00:47:00Z</dcterms:modified>
</cp:coreProperties>
</file>